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9" w:rsidRPr="00301C3E" w:rsidRDefault="00F0366A" w:rsidP="00F0366A">
      <w:pPr>
        <w:ind w:left="-142"/>
        <w:jc w:val="center"/>
        <w:rPr>
          <w:b/>
          <w:sz w:val="24"/>
          <w:u w:val="single"/>
        </w:rPr>
      </w:pPr>
      <w:r w:rsidRPr="00301C3E">
        <w:rPr>
          <w:b/>
          <w:sz w:val="24"/>
          <w:u w:val="single"/>
        </w:rPr>
        <w:t>ΠΙΝΑΚΑΣ ΜΕΤΑΘΕΣΕΩΝ – ΟΡΙΣΤΙΚΩΝ ΤΟΠΟΘΕΤΗΣΕΩΝ ΕΝΤΟΣ ΠΥΣΠΕ ΛΕΥΚΑΔΑΣ</w:t>
      </w:r>
      <w:r w:rsidR="00301C3E">
        <w:rPr>
          <w:b/>
          <w:sz w:val="24"/>
          <w:u w:val="single"/>
        </w:rPr>
        <w:t xml:space="preserve"> 2016-2017</w:t>
      </w:r>
    </w:p>
    <w:tbl>
      <w:tblPr>
        <w:tblStyle w:val="a3"/>
        <w:tblW w:w="0" w:type="auto"/>
        <w:tblLook w:val="04A0"/>
      </w:tblPr>
      <w:tblGrid>
        <w:gridCol w:w="1901"/>
        <w:gridCol w:w="1637"/>
        <w:gridCol w:w="1576"/>
        <w:gridCol w:w="1704"/>
        <w:gridCol w:w="1704"/>
      </w:tblGrid>
      <w:tr w:rsidR="0033144F" w:rsidRPr="00301C3E" w:rsidTr="00831CDF">
        <w:tc>
          <w:tcPr>
            <w:tcW w:w="8522" w:type="dxa"/>
            <w:gridSpan w:val="5"/>
            <w:vAlign w:val="center"/>
          </w:tcPr>
          <w:p w:rsidR="0033144F" w:rsidRPr="0033144F" w:rsidRDefault="0033144F" w:rsidP="0033144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ΠΕ70 - ΔΑΣΚΑΛΩΝ</w:t>
            </w:r>
          </w:p>
        </w:tc>
      </w:tr>
      <w:tr w:rsidR="0033144F" w:rsidRPr="00301C3E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ΕΠΩΝΥΜΟ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ΟΝΟΜΑ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ΜΟΡΙΑ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ΠΑΛΙΑ ΟΡΓΑΝΙΚΗ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ΝΕΑ ΟΡΓΑΝΙΚΗ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ΓΑΖΗΣ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ΠΑΝΟΣ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140,55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ΝΥΔΡΙΟΥ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ΒΑΣΙΛΙΚΗΣ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ΚΟΥΡΤΗ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ΚΑΛΛΙΟΠΗ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110,17</w:t>
            </w:r>
          </w:p>
        </w:tc>
        <w:tc>
          <w:tcPr>
            <w:tcW w:w="1704" w:type="dxa"/>
            <w:vAlign w:val="bottom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ΒΑΣΙΛΙΚΗΣ</w:t>
            </w:r>
          </w:p>
        </w:tc>
        <w:tc>
          <w:tcPr>
            <w:tcW w:w="1704" w:type="dxa"/>
            <w:vAlign w:val="bottom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4ο Δ. ΣΧ. ΛΕΥΚΑΔΑΣ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ΠΑΝΑΡΕΤΟΥ - ΓΑΖΗ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ΕΛΕΝΗ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104,41</w:t>
            </w:r>
          </w:p>
        </w:tc>
        <w:tc>
          <w:tcPr>
            <w:tcW w:w="1704" w:type="dxa"/>
            <w:vAlign w:val="bottom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ΝΥΔΡΙΟΥ</w:t>
            </w:r>
          </w:p>
        </w:tc>
        <w:tc>
          <w:tcPr>
            <w:tcW w:w="1704" w:type="dxa"/>
            <w:vAlign w:val="bottom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ΒΑΣΙΛΙΚΗΣ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ΜΠΟΥΤΙΚΟΥ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ΟΥΡΑΝΙΑ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74,13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ΝΥΔΡΙΟΥ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4ο Δ. ΣΧ. ΛΕΥΚΑΔΑΣ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ΣΚΙΑΔΑΡΕΣΗ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ΕΙΡΗΝΗ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73,98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ΣΦΑΚΙΩΤΩΝ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ΠΑΡΑΜΕΝΕΙ ΣΕ Δ. ΣΧ. ΣΦΑΚΙΩΤΩΝ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ΒΟΥΚΕΛΑΤΟΣ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ΔΗΜΗΤΡΙΟΣ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70,26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ΜΑΡΑΝΤΟΧΩΡΙΟΥ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ΠΑΡΑΜΕΝΕΙ ΣΕ Δ. ΣΧ. ΜΑΡΑΝΤΟΧΩΡΙΟΥ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ΛΑΓΟΥ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ΣΤΑΜΑΤΙΑ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69,59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ΜΕΤΑΘΕΣΗ ΑΠΌ ΆΛΛΟ ΠΥΣΠΕ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ΝΥΔΡΙΟΥ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ΤΙΓΚΑΣ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ΓΕΩΡΓΙΟΣ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66,91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ΜΕΤΑΘΕΣΗ ΑΠΌ ΆΛΛΟ ΠΥΣΠΕ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ΝΥΔΡΙΟΥ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ΠΑΠΑΔΗΜΗΤΡΟΥΛΗ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ΖΩΗ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54,23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ΝΥΔΡΙΟΥ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ΒΑΣΙΛΙΚΗΣ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ΤΖΙΑΛΗ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ΑΛΕΞΙΑ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50,53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ΜΕΤΑΘΕΣΗ ΑΠΌ ΆΛΛΟ ΠΥΣΠΕ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ΝΥΔΡΙΟΥ</w:t>
            </w:r>
          </w:p>
        </w:tc>
      </w:tr>
      <w:tr w:rsidR="0033144F" w:rsidTr="0033144F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ΚΕΧΑΓΙΑ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ΕΙΡΗΝΗ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50,19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ΜΕΤΑΘΕΣΗ ΑΠΌ ΆΛΛΟ ΠΥΣΠΕ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ΒΑΣΙΛΙΚΗΣ</w:t>
            </w:r>
          </w:p>
        </w:tc>
      </w:tr>
    </w:tbl>
    <w:p w:rsidR="0033144F" w:rsidRDefault="0033144F"/>
    <w:tbl>
      <w:tblPr>
        <w:tblStyle w:val="a3"/>
        <w:tblW w:w="0" w:type="auto"/>
        <w:tblLook w:val="04A0"/>
      </w:tblPr>
      <w:tblGrid>
        <w:gridCol w:w="1901"/>
        <w:gridCol w:w="1637"/>
        <w:gridCol w:w="1576"/>
        <w:gridCol w:w="1704"/>
        <w:gridCol w:w="1704"/>
      </w:tblGrid>
      <w:tr w:rsidR="0033144F" w:rsidRPr="00301C3E" w:rsidTr="00A35D31">
        <w:tc>
          <w:tcPr>
            <w:tcW w:w="8522" w:type="dxa"/>
            <w:gridSpan w:val="5"/>
            <w:vAlign w:val="center"/>
          </w:tcPr>
          <w:p w:rsidR="0033144F" w:rsidRPr="0033144F" w:rsidRDefault="0033144F" w:rsidP="00F036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ΠΕ70 </w:t>
            </w:r>
            <w:r w:rsidR="00F0366A"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–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 ΔΑΣΚΑΛΩΝ</w:t>
            </w:r>
            <w:r w:rsidR="00F0366A"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 ΕΙΔΙΚΗΣ ΑΓΩΓΗΣ</w:t>
            </w:r>
          </w:p>
        </w:tc>
      </w:tr>
      <w:tr w:rsidR="0033144F" w:rsidRPr="0033144F" w:rsidTr="00A35D31">
        <w:tc>
          <w:tcPr>
            <w:tcW w:w="1901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ΕΠΩΝΥΜΟ</w:t>
            </w:r>
          </w:p>
        </w:tc>
        <w:tc>
          <w:tcPr>
            <w:tcW w:w="1637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ΟΝΟΜΑ</w:t>
            </w:r>
          </w:p>
        </w:tc>
        <w:tc>
          <w:tcPr>
            <w:tcW w:w="1576" w:type="dxa"/>
            <w:vAlign w:val="center"/>
          </w:tcPr>
          <w:p w:rsidR="0033144F" w:rsidRPr="0033144F" w:rsidRDefault="0033144F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ΜΟΡΙΑ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ΠΑΛΙΑ ΟΡΓΑΝΙΚΗ</w:t>
            </w:r>
          </w:p>
        </w:tc>
        <w:tc>
          <w:tcPr>
            <w:tcW w:w="1704" w:type="dxa"/>
            <w:vAlign w:val="center"/>
          </w:tcPr>
          <w:p w:rsidR="0033144F" w:rsidRPr="0033144F" w:rsidRDefault="0033144F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ΝΕΑ ΟΡΓΑΝΙΚΗ</w:t>
            </w:r>
          </w:p>
        </w:tc>
      </w:tr>
      <w:tr w:rsidR="0033144F" w:rsidRPr="0033144F" w:rsidTr="00A35D31">
        <w:tc>
          <w:tcPr>
            <w:tcW w:w="1901" w:type="dxa"/>
            <w:vAlign w:val="center"/>
          </w:tcPr>
          <w:p w:rsidR="0033144F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ΚΩΛΕΤΤΗ</w:t>
            </w:r>
          </w:p>
        </w:tc>
        <w:tc>
          <w:tcPr>
            <w:tcW w:w="1637" w:type="dxa"/>
            <w:vAlign w:val="center"/>
          </w:tcPr>
          <w:p w:rsidR="0033144F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ΕΛΕΝΗ</w:t>
            </w:r>
          </w:p>
        </w:tc>
        <w:tc>
          <w:tcPr>
            <w:tcW w:w="1576" w:type="dxa"/>
            <w:vAlign w:val="center"/>
          </w:tcPr>
          <w:p w:rsidR="0033144F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133,47</w:t>
            </w:r>
          </w:p>
        </w:tc>
        <w:tc>
          <w:tcPr>
            <w:tcW w:w="1704" w:type="dxa"/>
            <w:vAlign w:val="center"/>
          </w:tcPr>
          <w:p w:rsidR="0033144F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F0366A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ΜΕΤΑΘΕΣΗ ΑΠΌ ΆΛΛΟ ΠΥΣΠΕ</w:t>
            </w:r>
          </w:p>
        </w:tc>
        <w:tc>
          <w:tcPr>
            <w:tcW w:w="1704" w:type="dxa"/>
            <w:vAlign w:val="center"/>
          </w:tcPr>
          <w:p w:rsidR="0033144F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F0366A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2ο Δ. ΣΧ. ΛΕΥΚΑΔΑΣ (Τ.Ε.)</w:t>
            </w:r>
          </w:p>
        </w:tc>
      </w:tr>
    </w:tbl>
    <w:p w:rsidR="0033144F" w:rsidRDefault="0033144F"/>
    <w:tbl>
      <w:tblPr>
        <w:tblStyle w:val="a3"/>
        <w:tblW w:w="0" w:type="auto"/>
        <w:tblLook w:val="04A0"/>
      </w:tblPr>
      <w:tblGrid>
        <w:gridCol w:w="1901"/>
        <w:gridCol w:w="1637"/>
        <w:gridCol w:w="1576"/>
        <w:gridCol w:w="1704"/>
        <w:gridCol w:w="1704"/>
      </w:tblGrid>
      <w:tr w:rsidR="00F0366A" w:rsidRPr="00301C3E" w:rsidTr="00A35D31">
        <w:tc>
          <w:tcPr>
            <w:tcW w:w="8522" w:type="dxa"/>
            <w:gridSpan w:val="5"/>
            <w:vAlign w:val="center"/>
          </w:tcPr>
          <w:p w:rsidR="00F0366A" w:rsidRPr="0033144F" w:rsidRDefault="00F0366A" w:rsidP="00F036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ΠΕ6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0 - 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ΝΗΠΙΑΓΩΓΏΝ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ΕΠΩΝΥΜΟ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ΟΝΟΜΑ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ΜΟΡΙΑ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ΠΑΛΙΑ ΟΡΓΑΝΙΚΗ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ΝΕΑ ΟΡΓΑΝΙΚΗ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ΚΑΨΑΛΗ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ΘΕΚΛΑ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127,16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F0366A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Ν/ΓΕΙΟ ΒΛΥΧΟΥ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ΠΑΡΑΜΕΝΕΙ ΣΕ </w:t>
            </w:r>
            <w:r w:rsidRPr="00F0366A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Ν/ΓΕΙΟ ΒΛΥΧΟΥ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ΤΑΤΣΗ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ΕΙΡΗΝΗ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79,97</w:t>
            </w:r>
          </w:p>
        </w:tc>
        <w:tc>
          <w:tcPr>
            <w:tcW w:w="1704" w:type="dxa"/>
            <w:vAlign w:val="bottom"/>
          </w:tcPr>
          <w:p w:rsidR="00F0366A" w:rsidRPr="0033144F" w:rsidRDefault="00F0366A" w:rsidP="00F0366A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Ν/ΓΕΙΟ</w:t>
            </w: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ΛΥΓΙΑΣ</w:t>
            </w:r>
          </w:p>
        </w:tc>
        <w:tc>
          <w:tcPr>
            <w:tcW w:w="1704" w:type="dxa"/>
            <w:vAlign w:val="bottom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ΠΑΡΑΜΕΝΕΙ ΣΕ Ν/ΓΕΙΟ ΛΥΓΙΑΣ</w:t>
            </w:r>
          </w:p>
        </w:tc>
      </w:tr>
      <w:tr w:rsidR="00F0366A" w:rsidTr="00E66838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ΜΑΝΤΖΑΡΗΣ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ΒΗΣΣΑΡΙΩΝ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63,65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F0366A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ΜΕΤΑΘΕΣΗ ΑΠΌ ΆΛΛΟ ΠΥΣΠΕ</w:t>
            </w:r>
          </w:p>
        </w:tc>
        <w:tc>
          <w:tcPr>
            <w:tcW w:w="1704" w:type="dxa"/>
            <w:vAlign w:val="bottom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Ν/ΓΕΙΟ</w:t>
            </w:r>
            <w:r w:rsidRPr="0033144F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ΛΥΓΙΑΣ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ΚΑΤΩΠΟΔΗ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ΑΝΝΑ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60,77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 w:rsidRPr="00F0366A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3ο Ν/ΓΕΙΟ ΛΕΥΚΑΔΑΣ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ΠΑΡΑΜΕΝΕΙ ΣΕ </w:t>
            </w:r>
            <w:r w:rsidRPr="00F0366A"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3ο Ν/ΓΕΙΟ ΛΕΥΚΑΔΑΣ</w:t>
            </w:r>
          </w:p>
        </w:tc>
      </w:tr>
    </w:tbl>
    <w:p w:rsidR="00F0366A" w:rsidRDefault="00F0366A"/>
    <w:tbl>
      <w:tblPr>
        <w:tblStyle w:val="a3"/>
        <w:tblW w:w="0" w:type="auto"/>
        <w:tblLook w:val="04A0"/>
      </w:tblPr>
      <w:tblGrid>
        <w:gridCol w:w="1901"/>
        <w:gridCol w:w="1637"/>
        <w:gridCol w:w="1576"/>
        <w:gridCol w:w="1704"/>
        <w:gridCol w:w="1704"/>
      </w:tblGrid>
      <w:tr w:rsidR="00F0366A" w:rsidRPr="00301C3E" w:rsidTr="00A35D31">
        <w:tc>
          <w:tcPr>
            <w:tcW w:w="8522" w:type="dxa"/>
            <w:gridSpan w:val="5"/>
            <w:vAlign w:val="center"/>
          </w:tcPr>
          <w:p w:rsidR="00F0366A" w:rsidRPr="0033144F" w:rsidRDefault="00F0366A" w:rsidP="00F0366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</w:pP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ΠΕ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06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 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–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 xml:space="preserve"> </w:t>
            </w:r>
            <w:r w:rsidRPr="00301C3E">
              <w:rPr>
                <w:rFonts w:ascii="Calibri" w:eastAsia="Times New Roman" w:hAnsi="Calibri" w:cs="Times New Roman"/>
                <w:color w:val="000000"/>
                <w:sz w:val="24"/>
                <w:lang w:eastAsia="el-GR"/>
              </w:rPr>
              <w:t>ΑΓΓΛΙΚΗΣ ΓΛΩΣΣΑΣ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ΕΠΩΝΥΜΟ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ΟΝΟΜΑ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ΜΟΡΙΑ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ΠΑΛΙΑ ΟΡΓΑΝΙΚΗ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ΝΕΑ ΟΡΓΑΝΙΚΗ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ΣΟΛΔΑΤΟΥ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ΜΑΡΙΑ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78,81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4</w:t>
            </w:r>
            <w:r w:rsidRPr="00F0366A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 Δ. ΣΧ. ΛΕΥΚΑΔΑΣ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ΠΑΡΑΜΕΝΕΙ ΣΕ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4</w:t>
            </w:r>
            <w:r w:rsidRPr="00F0366A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 xml:space="preserve"> Δ. ΣΧ. ΛΕΥΚΑΔΑΣ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ΠΙΕΡΡΑΚΟΣ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ΣΤΑΥΡΟΣ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78,68</w:t>
            </w:r>
          </w:p>
        </w:tc>
        <w:tc>
          <w:tcPr>
            <w:tcW w:w="1704" w:type="dxa"/>
            <w:vAlign w:val="bottom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ΟΡΓ. ΥΠΕΡ. ΣΕ Δ. ΣΧ. ΜΕΓΑΝΗΣΙΟΥ</w:t>
            </w:r>
          </w:p>
        </w:tc>
        <w:tc>
          <w:tcPr>
            <w:tcW w:w="1704" w:type="dxa"/>
            <w:vAlign w:val="bottom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Δ. ΣΧ. ΛΥΓΙΑΣ</w:t>
            </w:r>
          </w:p>
        </w:tc>
      </w:tr>
      <w:tr w:rsidR="00F0366A" w:rsidTr="00A35D31">
        <w:tc>
          <w:tcPr>
            <w:tcW w:w="1901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ΚΑΛΛΙΟΛΙΑ</w:t>
            </w:r>
          </w:p>
        </w:tc>
        <w:tc>
          <w:tcPr>
            <w:tcW w:w="1637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ΣΟΦΙΑ</w:t>
            </w:r>
          </w:p>
        </w:tc>
        <w:tc>
          <w:tcPr>
            <w:tcW w:w="1576" w:type="dxa"/>
            <w:vAlign w:val="center"/>
          </w:tcPr>
          <w:p w:rsidR="00F0366A" w:rsidRPr="0033144F" w:rsidRDefault="00F0366A" w:rsidP="00A35D3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77,70</w:t>
            </w:r>
          </w:p>
        </w:tc>
        <w:tc>
          <w:tcPr>
            <w:tcW w:w="1704" w:type="dxa"/>
            <w:vAlign w:val="center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ΔΙΑΘΕΣΗ ΠΥΣΠΕ</w:t>
            </w:r>
          </w:p>
        </w:tc>
        <w:tc>
          <w:tcPr>
            <w:tcW w:w="1704" w:type="dxa"/>
            <w:vAlign w:val="bottom"/>
          </w:tcPr>
          <w:p w:rsidR="00F0366A" w:rsidRPr="0033144F" w:rsidRDefault="00F0366A" w:rsidP="00A35D31">
            <w:pP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l-GR"/>
              </w:rPr>
              <w:t>ΠΑΡΑΜΕΝΕΙ ΣΤΗ ΔΙΑΘΕΣΗ ΠΥΣΠΕ</w:t>
            </w:r>
          </w:p>
        </w:tc>
      </w:tr>
    </w:tbl>
    <w:p w:rsidR="0033144F" w:rsidRDefault="0033144F"/>
    <w:sectPr w:rsidR="0033144F" w:rsidSect="00301C3E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3144F"/>
    <w:rsid w:val="00301C3E"/>
    <w:rsid w:val="0033144F"/>
    <w:rsid w:val="004741C7"/>
    <w:rsid w:val="00EF4DD9"/>
    <w:rsid w:val="00F0366A"/>
    <w:rsid w:val="00F1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2017-05-18T10:45:00Z</cp:lastPrinted>
  <dcterms:created xsi:type="dcterms:W3CDTF">2017-05-18T10:59:00Z</dcterms:created>
  <dcterms:modified xsi:type="dcterms:W3CDTF">2017-05-18T10:59:00Z</dcterms:modified>
</cp:coreProperties>
</file>