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73898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4F1BE7">
        <w:rPr>
          <w:rFonts w:asciiTheme="minorHAnsi" w:hAnsiTheme="minorHAnsi"/>
          <w:b/>
          <w:sz w:val="22"/>
          <w:szCs w:val="22"/>
        </w:rPr>
        <w:t>αναπηρίας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31E6E">
        <w:rPr>
          <w:rFonts w:ascii="Calibri" w:hAnsi="Calibri"/>
          <w:sz w:val="22"/>
          <w:szCs w:val="22"/>
        </w:rPr>
        <w:t>47</w:t>
      </w:r>
      <w:r w:rsidR="00C909D4">
        <w:rPr>
          <w:rFonts w:ascii="Calibri" w:hAnsi="Calibri"/>
          <w:sz w:val="22"/>
          <w:szCs w:val="22"/>
        </w:rPr>
        <w:t>, παρ. 1</w:t>
      </w:r>
      <w:r w:rsidR="00D31E6E">
        <w:rPr>
          <w:rFonts w:ascii="Calibri" w:hAnsi="Calibri"/>
          <w:sz w:val="22"/>
          <w:szCs w:val="22"/>
        </w:rPr>
        <w:t>α</w:t>
      </w:r>
      <w:r w:rsidR="00C67ECF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 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D31E6E">
        <w:rPr>
          <w:rFonts w:ascii="Calibri" w:hAnsi="Calibri"/>
          <w:bCs/>
          <w:sz w:val="22"/>
          <w:szCs w:val="22"/>
        </w:rPr>
        <w:t>το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 xml:space="preserve">άρθρο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D31E6E">
        <w:rPr>
          <w:rFonts w:ascii="Calibri" w:hAnsi="Calibri"/>
          <w:bCs/>
          <w:sz w:val="22"/>
          <w:szCs w:val="22"/>
        </w:rPr>
        <w:t xml:space="preserve">παρ. 3,4 </w:t>
      </w:r>
      <w:r w:rsidR="00D31E6E" w:rsidRPr="00612F12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31E6E" w:rsidRPr="00612F12">
        <w:rPr>
          <w:rFonts w:ascii="Calibri" w:hAnsi="Calibri"/>
          <w:sz w:val="22"/>
          <w:szCs w:val="22"/>
        </w:rPr>
        <w:t>τ.Α΄</w:t>
      </w:r>
      <w:proofErr w:type="spellEnd"/>
      <w:r w:rsidR="00D31E6E" w:rsidRPr="00612F12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3D3F9D" w:rsidRPr="00612F12" w:rsidRDefault="003D3F9D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D31E6E">
        <w:rPr>
          <w:rFonts w:ascii="Calibri" w:hAnsi="Calibri"/>
          <w:sz w:val="22"/>
          <w:szCs w:val="22"/>
        </w:rPr>
        <w:t>το πιστοποιητικό ΚΕΠΑ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D31E6E">
        <w:rPr>
          <w:rFonts w:ascii="Calibri" w:hAnsi="Calibri"/>
          <w:b/>
          <w:bCs/>
          <w:color w:val="000000"/>
          <w:sz w:val="22"/>
          <w:szCs w:val="22"/>
        </w:rPr>
        <w:t>αναπηρίας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1726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3</cp:revision>
  <cp:lastPrinted>2021-09-21T06:30:00Z</cp:lastPrinted>
  <dcterms:created xsi:type="dcterms:W3CDTF">2022-01-28T09:11:00Z</dcterms:created>
  <dcterms:modified xsi:type="dcterms:W3CDTF">2022-01-28T09:18:00Z</dcterms:modified>
</cp:coreProperties>
</file>